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3FD" w:rsidRPr="005273FD" w:rsidRDefault="00413A3D" w:rsidP="005273FD">
      <w:pPr>
        <w:widowControl/>
        <w:ind w:firstLineChars="900" w:firstLine="1800"/>
        <w:jc w:val="right"/>
        <w:rPr>
          <w:rFonts w:asciiTheme="minorEastAsia" w:hAnsiTheme="minorEastAsia" w:cs="メイリオ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asciiTheme="minorEastAsia" w:hAnsiTheme="minorEastAsia" w:cs="メイリオ" w:hint="eastAsia"/>
          <w:color w:val="000000"/>
          <w:kern w:val="0"/>
          <w:sz w:val="20"/>
          <w:szCs w:val="20"/>
        </w:rPr>
        <w:t>平成２８年</w:t>
      </w:r>
      <w:r w:rsidR="00207952">
        <w:rPr>
          <w:rFonts w:asciiTheme="minorEastAsia" w:hAnsiTheme="minorEastAsia" w:cs="メイリオ" w:hint="eastAsia"/>
          <w:color w:val="000000"/>
          <w:kern w:val="0"/>
          <w:sz w:val="20"/>
          <w:szCs w:val="20"/>
        </w:rPr>
        <w:t>１</w:t>
      </w:r>
      <w:r w:rsidR="0079545A">
        <w:rPr>
          <w:rFonts w:asciiTheme="minorEastAsia" w:hAnsiTheme="minorEastAsia" w:cs="メイリオ" w:hint="eastAsia"/>
          <w:color w:val="000000"/>
          <w:kern w:val="0"/>
          <w:sz w:val="20"/>
          <w:szCs w:val="20"/>
        </w:rPr>
        <w:t>２</w:t>
      </w:r>
      <w:r w:rsidR="005273FD" w:rsidRPr="005273FD">
        <w:rPr>
          <w:rFonts w:asciiTheme="minorEastAsia" w:hAnsiTheme="minorEastAsia" w:cs="メイリオ" w:hint="eastAsia"/>
          <w:color w:val="000000"/>
          <w:kern w:val="0"/>
          <w:sz w:val="20"/>
          <w:szCs w:val="20"/>
        </w:rPr>
        <w:t>月吉日</w:t>
      </w:r>
    </w:p>
    <w:p w:rsidR="005273FD" w:rsidRDefault="005273FD" w:rsidP="005273FD">
      <w:pPr>
        <w:widowControl/>
        <w:ind w:firstLineChars="900" w:firstLine="1807"/>
        <w:jc w:val="left"/>
        <w:rPr>
          <w:rFonts w:asciiTheme="minorEastAsia" w:hAnsiTheme="minorEastAsia" w:cs="メイリオ"/>
          <w:b/>
          <w:color w:val="000000"/>
          <w:kern w:val="0"/>
          <w:sz w:val="20"/>
          <w:szCs w:val="20"/>
        </w:rPr>
      </w:pPr>
    </w:p>
    <w:p w:rsidR="009D4600" w:rsidRPr="005273FD" w:rsidRDefault="009D4600" w:rsidP="005273FD">
      <w:pPr>
        <w:widowControl/>
        <w:jc w:val="center"/>
        <w:rPr>
          <w:rFonts w:asciiTheme="minorEastAsia" w:hAnsiTheme="minorEastAsia" w:cs="メイリオ"/>
          <w:b/>
          <w:color w:val="000000"/>
          <w:kern w:val="0"/>
          <w:sz w:val="20"/>
          <w:szCs w:val="20"/>
        </w:rPr>
      </w:pPr>
      <w:r w:rsidRPr="005273FD">
        <w:rPr>
          <w:rFonts w:asciiTheme="minorEastAsia" w:hAnsiTheme="minorEastAsia" w:cs="メイリオ" w:hint="eastAsia"/>
          <w:b/>
          <w:color w:val="000000"/>
          <w:kern w:val="0"/>
          <w:sz w:val="20"/>
          <w:szCs w:val="20"/>
        </w:rPr>
        <w:t>諸規定の棚卸し</w:t>
      </w:r>
    </w:p>
    <w:p w:rsidR="009D4600" w:rsidRPr="009D4600" w:rsidRDefault="009D4600" w:rsidP="009D4600">
      <w:pPr>
        <w:widowControl/>
        <w:jc w:val="left"/>
        <w:rPr>
          <w:rFonts w:asciiTheme="minorEastAsia" w:hAnsiTheme="minorEastAsia" w:cs="メイリオ"/>
          <w:color w:val="000000"/>
          <w:kern w:val="0"/>
          <w:sz w:val="20"/>
          <w:szCs w:val="20"/>
        </w:rPr>
      </w:pPr>
      <w:r w:rsidRPr="009D4600">
        <w:rPr>
          <w:rFonts w:asciiTheme="minorEastAsia" w:hAnsiTheme="minorEastAsia" w:cs="メイリオ" w:hint="eastAsia"/>
          <w:color w:val="000000"/>
          <w:kern w:val="0"/>
          <w:sz w:val="20"/>
          <w:szCs w:val="20"/>
        </w:rPr>
        <w:t> </w:t>
      </w:r>
    </w:p>
    <w:p w:rsidR="009D4600" w:rsidRPr="009D4600" w:rsidRDefault="009D4600" w:rsidP="009D4600">
      <w:pPr>
        <w:widowControl/>
        <w:jc w:val="left"/>
        <w:rPr>
          <w:rFonts w:asciiTheme="minorEastAsia" w:hAnsiTheme="minorEastAsia" w:cs="メイリオ"/>
          <w:color w:val="000000"/>
          <w:kern w:val="0"/>
          <w:sz w:val="20"/>
          <w:szCs w:val="20"/>
        </w:rPr>
      </w:pPr>
      <w:r w:rsidRPr="009D4600">
        <w:rPr>
          <w:rFonts w:asciiTheme="minorEastAsia" w:hAnsiTheme="minorEastAsia" w:cs="メイリオ" w:hint="eastAsia"/>
          <w:color w:val="000000"/>
          <w:kern w:val="0"/>
          <w:sz w:val="20"/>
          <w:szCs w:val="20"/>
        </w:rPr>
        <w:t xml:space="preserve">　棚卸しというと商品・製品だけと思われがちですが、一度、諸規定の棚卸しをしてみては</w:t>
      </w:r>
    </w:p>
    <w:p w:rsidR="009D4600" w:rsidRPr="009D4600" w:rsidRDefault="009D4600" w:rsidP="009D4600">
      <w:pPr>
        <w:widowControl/>
        <w:jc w:val="left"/>
        <w:rPr>
          <w:rFonts w:asciiTheme="minorEastAsia" w:hAnsiTheme="minorEastAsia" w:cs="メイリオ"/>
          <w:color w:val="000000"/>
          <w:kern w:val="0"/>
          <w:sz w:val="20"/>
          <w:szCs w:val="20"/>
        </w:rPr>
      </w:pPr>
      <w:r w:rsidRPr="009D4600">
        <w:rPr>
          <w:rFonts w:asciiTheme="minorEastAsia" w:hAnsiTheme="minorEastAsia" w:cs="メイリオ" w:hint="eastAsia"/>
          <w:color w:val="000000"/>
          <w:kern w:val="0"/>
          <w:sz w:val="20"/>
          <w:szCs w:val="20"/>
        </w:rPr>
        <w:t>いかがでしょうか。</w:t>
      </w:r>
    </w:p>
    <w:p w:rsidR="009D4600" w:rsidRPr="009D4600" w:rsidRDefault="009D4600" w:rsidP="009D4600">
      <w:pPr>
        <w:widowControl/>
        <w:jc w:val="left"/>
        <w:rPr>
          <w:rFonts w:asciiTheme="minorEastAsia" w:hAnsiTheme="minorEastAsia" w:cs="メイリオ"/>
          <w:color w:val="000000"/>
          <w:kern w:val="0"/>
          <w:sz w:val="20"/>
          <w:szCs w:val="20"/>
        </w:rPr>
      </w:pPr>
      <w:r w:rsidRPr="009D4600">
        <w:rPr>
          <w:rFonts w:asciiTheme="minorEastAsia" w:hAnsiTheme="minorEastAsia" w:cs="メイリオ" w:hint="eastAsia"/>
          <w:color w:val="000000"/>
          <w:kern w:val="0"/>
          <w:sz w:val="20"/>
          <w:szCs w:val="20"/>
        </w:rPr>
        <w:t> </w:t>
      </w:r>
    </w:p>
    <w:p w:rsidR="009D4600" w:rsidRPr="009D4600" w:rsidRDefault="009D4600" w:rsidP="009D4600">
      <w:pPr>
        <w:widowControl/>
        <w:jc w:val="left"/>
        <w:rPr>
          <w:rFonts w:asciiTheme="minorEastAsia" w:hAnsiTheme="minorEastAsia" w:cs="メイリオ"/>
          <w:color w:val="000000"/>
          <w:kern w:val="0"/>
          <w:sz w:val="20"/>
          <w:szCs w:val="20"/>
        </w:rPr>
      </w:pPr>
      <w:r w:rsidRPr="009D4600">
        <w:rPr>
          <w:rFonts w:asciiTheme="minorEastAsia" w:hAnsiTheme="minorEastAsia" w:cs="メイリオ" w:hint="eastAsia"/>
          <w:color w:val="000000"/>
          <w:kern w:val="0"/>
          <w:sz w:val="20"/>
          <w:szCs w:val="20"/>
        </w:rPr>
        <w:t xml:space="preserve">　ある時期、何かの目的で規定を作成しても、その後の変化に対応していない場合があります。</w:t>
      </w:r>
    </w:p>
    <w:p w:rsidR="009D4600" w:rsidRPr="009D4600" w:rsidRDefault="009D4600" w:rsidP="009D4600">
      <w:pPr>
        <w:widowControl/>
        <w:jc w:val="left"/>
        <w:rPr>
          <w:rFonts w:asciiTheme="minorEastAsia" w:hAnsiTheme="minorEastAsia" w:cs="メイリオ"/>
          <w:color w:val="000000"/>
          <w:kern w:val="0"/>
          <w:sz w:val="20"/>
          <w:szCs w:val="20"/>
        </w:rPr>
      </w:pPr>
      <w:r w:rsidRPr="009D4600">
        <w:rPr>
          <w:rFonts w:asciiTheme="minorEastAsia" w:hAnsiTheme="minorEastAsia" w:cs="メイリオ" w:hint="eastAsia"/>
          <w:color w:val="000000"/>
          <w:kern w:val="0"/>
          <w:sz w:val="20"/>
          <w:szCs w:val="20"/>
        </w:rPr>
        <w:t> </w:t>
      </w:r>
    </w:p>
    <w:p w:rsidR="009D4600" w:rsidRPr="009D4600" w:rsidRDefault="009D4600" w:rsidP="009D4600">
      <w:pPr>
        <w:widowControl/>
        <w:jc w:val="left"/>
        <w:rPr>
          <w:rFonts w:asciiTheme="minorEastAsia" w:hAnsiTheme="minorEastAsia" w:cs="メイリオ"/>
          <w:color w:val="000000"/>
          <w:kern w:val="0"/>
          <w:sz w:val="20"/>
          <w:szCs w:val="20"/>
        </w:rPr>
      </w:pPr>
      <w:r w:rsidRPr="009D4600">
        <w:rPr>
          <w:rFonts w:asciiTheme="minorEastAsia" w:hAnsiTheme="minorEastAsia" w:cs="メイリオ" w:hint="eastAsia"/>
          <w:color w:val="000000"/>
          <w:kern w:val="0"/>
          <w:sz w:val="20"/>
          <w:szCs w:val="20"/>
        </w:rPr>
        <w:t xml:space="preserve">　人件費関係</w:t>
      </w:r>
      <w:r>
        <w:rPr>
          <w:rFonts w:asciiTheme="minorEastAsia" w:hAnsiTheme="minorEastAsia" w:cs="メイリオ" w:hint="eastAsia"/>
          <w:color w:val="000000"/>
          <w:kern w:val="0"/>
          <w:sz w:val="20"/>
          <w:szCs w:val="20"/>
        </w:rPr>
        <w:t>だけでも</w:t>
      </w:r>
      <w:r w:rsidRPr="009D4600">
        <w:rPr>
          <w:rFonts w:asciiTheme="minorEastAsia" w:hAnsiTheme="minorEastAsia" w:cs="メイリオ" w:hint="eastAsia"/>
          <w:color w:val="000000"/>
          <w:kern w:val="0"/>
          <w:sz w:val="20"/>
          <w:szCs w:val="20"/>
        </w:rPr>
        <w:t>就業規則・職員退職金規定・役員報酬規程・役員退職金規定・旅費規程</w:t>
      </w:r>
      <w:r>
        <w:rPr>
          <w:rFonts w:asciiTheme="minorEastAsia" w:hAnsiTheme="minorEastAsia" w:cs="メイリオ" w:hint="eastAsia"/>
          <w:color w:val="000000"/>
          <w:kern w:val="0"/>
          <w:sz w:val="20"/>
          <w:szCs w:val="20"/>
        </w:rPr>
        <w:t>など</w:t>
      </w:r>
      <w:r w:rsidRPr="009D4600">
        <w:rPr>
          <w:rFonts w:asciiTheme="minorEastAsia" w:hAnsiTheme="minorEastAsia" w:cs="メイリオ" w:hint="eastAsia"/>
          <w:color w:val="000000"/>
          <w:kern w:val="0"/>
          <w:sz w:val="20"/>
          <w:szCs w:val="20"/>
        </w:rPr>
        <w:t>があげられます。</w:t>
      </w:r>
    </w:p>
    <w:p w:rsidR="009D4600" w:rsidRPr="009D4600" w:rsidRDefault="009D4600" w:rsidP="009D4600">
      <w:pPr>
        <w:widowControl/>
        <w:jc w:val="left"/>
        <w:rPr>
          <w:rFonts w:asciiTheme="minorEastAsia" w:hAnsiTheme="minorEastAsia" w:cs="メイリオ"/>
          <w:color w:val="000000"/>
          <w:kern w:val="0"/>
          <w:sz w:val="20"/>
          <w:szCs w:val="20"/>
        </w:rPr>
      </w:pPr>
      <w:r w:rsidRPr="009D4600">
        <w:rPr>
          <w:rFonts w:asciiTheme="minorEastAsia" w:hAnsiTheme="minorEastAsia" w:cs="メイリオ" w:hint="eastAsia"/>
          <w:color w:val="000000"/>
          <w:kern w:val="0"/>
          <w:sz w:val="20"/>
          <w:szCs w:val="20"/>
        </w:rPr>
        <w:t> </w:t>
      </w:r>
    </w:p>
    <w:p w:rsidR="009D4600" w:rsidRDefault="009D4600" w:rsidP="009D4600">
      <w:pPr>
        <w:widowControl/>
        <w:jc w:val="left"/>
        <w:rPr>
          <w:rFonts w:asciiTheme="minorEastAsia" w:hAnsiTheme="minorEastAsia" w:cs="メイリオ"/>
          <w:color w:val="000000"/>
          <w:kern w:val="0"/>
          <w:sz w:val="20"/>
          <w:szCs w:val="20"/>
        </w:rPr>
      </w:pPr>
      <w:r w:rsidRPr="009D4600">
        <w:rPr>
          <w:rFonts w:asciiTheme="minorEastAsia" w:hAnsiTheme="minorEastAsia" w:cs="メイリオ" w:hint="eastAsia"/>
          <w:color w:val="000000"/>
          <w:kern w:val="0"/>
          <w:sz w:val="20"/>
          <w:szCs w:val="20"/>
        </w:rPr>
        <w:t xml:space="preserve">　これらの規定の内容が妥当で、規定にしたがっている場合は、税務上、問題が出ません。しかし、規定の内容が古く、現状と合っていない場合、税務調査で問題が生じる場合があります。</w:t>
      </w:r>
    </w:p>
    <w:p w:rsidR="009D4600" w:rsidRDefault="009D4600" w:rsidP="009D4600">
      <w:pPr>
        <w:widowControl/>
        <w:jc w:val="left"/>
        <w:rPr>
          <w:rFonts w:asciiTheme="minorEastAsia" w:hAnsiTheme="minorEastAsia" w:cs="メイリオ"/>
          <w:color w:val="000000"/>
          <w:kern w:val="0"/>
          <w:sz w:val="20"/>
          <w:szCs w:val="20"/>
        </w:rPr>
      </w:pPr>
    </w:p>
    <w:p w:rsidR="009D4600" w:rsidRPr="009D4600" w:rsidRDefault="009D4600" w:rsidP="009D4600">
      <w:pPr>
        <w:widowControl/>
        <w:jc w:val="left"/>
        <w:rPr>
          <w:rFonts w:asciiTheme="minorEastAsia" w:hAnsiTheme="minorEastAsia" w:cs="メイリオ"/>
          <w:color w:val="000000"/>
          <w:kern w:val="0"/>
          <w:sz w:val="20"/>
          <w:szCs w:val="20"/>
        </w:rPr>
      </w:pPr>
      <w:r>
        <w:rPr>
          <w:rFonts w:asciiTheme="minorEastAsia" w:hAnsiTheme="minorEastAsia" w:cs="メイリオ" w:hint="eastAsia"/>
          <w:color w:val="000000"/>
          <w:kern w:val="0"/>
          <w:sz w:val="20"/>
          <w:szCs w:val="20"/>
        </w:rPr>
        <w:t xml:space="preserve">　また、税務上だけではなく、社員さんや役員さんとのトラブルになったとき、規定通りであるかどうかが問題になります。</w:t>
      </w:r>
    </w:p>
    <w:p w:rsidR="009D4600" w:rsidRPr="009D4600" w:rsidRDefault="009D4600" w:rsidP="009D4600">
      <w:pPr>
        <w:widowControl/>
        <w:jc w:val="left"/>
        <w:rPr>
          <w:rFonts w:asciiTheme="minorEastAsia" w:hAnsiTheme="minorEastAsia" w:cs="メイリオ"/>
          <w:color w:val="000000"/>
          <w:kern w:val="0"/>
          <w:sz w:val="20"/>
          <w:szCs w:val="20"/>
        </w:rPr>
      </w:pPr>
      <w:r w:rsidRPr="009D4600">
        <w:rPr>
          <w:rFonts w:asciiTheme="minorEastAsia" w:hAnsiTheme="minorEastAsia" w:cs="メイリオ" w:hint="eastAsia"/>
          <w:color w:val="000000"/>
          <w:kern w:val="0"/>
          <w:sz w:val="20"/>
          <w:szCs w:val="20"/>
        </w:rPr>
        <w:t> </w:t>
      </w:r>
    </w:p>
    <w:p w:rsidR="009D4600" w:rsidRPr="009D4600" w:rsidRDefault="009D4600" w:rsidP="009D4600">
      <w:pPr>
        <w:widowControl/>
        <w:jc w:val="left"/>
        <w:rPr>
          <w:rFonts w:asciiTheme="minorEastAsia" w:hAnsiTheme="minorEastAsia" w:cs="メイリオ"/>
          <w:color w:val="000000"/>
          <w:kern w:val="0"/>
          <w:sz w:val="20"/>
          <w:szCs w:val="20"/>
        </w:rPr>
      </w:pPr>
      <w:r w:rsidRPr="009D4600">
        <w:rPr>
          <w:rFonts w:asciiTheme="minorEastAsia" w:hAnsiTheme="minorEastAsia" w:cs="メイリオ" w:hint="eastAsia"/>
          <w:color w:val="000000"/>
          <w:kern w:val="0"/>
          <w:sz w:val="20"/>
          <w:szCs w:val="20"/>
        </w:rPr>
        <w:t xml:space="preserve">　一度機会を見つけ、諸規定一覧表（名称・最終改定日・保管場所・管理責任者等を記載）</w:t>
      </w:r>
    </w:p>
    <w:p w:rsidR="009D4600" w:rsidRDefault="009D4600" w:rsidP="009D4600">
      <w:pPr>
        <w:widowControl/>
        <w:jc w:val="left"/>
        <w:rPr>
          <w:rFonts w:asciiTheme="minorEastAsia" w:hAnsiTheme="minorEastAsia" w:cs="メイリオ"/>
          <w:color w:val="000000"/>
          <w:kern w:val="0"/>
          <w:sz w:val="20"/>
          <w:szCs w:val="20"/>
        </w:rPr>
      </w:pPr>
      <w:r w:rsidRPr="009D4600">
        <w:rPr>
          <w:rFonts w:asciiTheme="minorEastAsia" w:hAnsiTheme="minorEastAsia" w:cs="メイリオ" w:hint="eastAsia"/>
          <w:color w:val="000000"/>
          <w:kern w:val="0"/>
          <w:sz w:val="20"/>
          <w:szCs w:val="20"/>
        </w:rPr>
        <w:t>を作成し、内容の吟味をしてみましょう。</w:t>
      </w:r>
    </w:p>
    <w:p w:rsidR="009D4600" w:rsidRDefault="009D4600" w:rsidP="009D4600">
      <w:pPr>
        <w:widowControl/>
        <w:jc w:val="left"/>
        <w:rPr>
          <w:rFonts w:asciiTheme="minorEastAsia" w:hAnsiTheme="minorEastAsia" w:cs="メイリオ"/>
          <w:color w:val="000000"/>
          <w:kern w:val="0"/>
          <w:sz w:val="20"/>
          <w:szCs w:val="20"/>
        </w:rPr>
      </w:pPr>
    </w:p>
    <w:p w:rsidR="009D4600" w:rsidRPr="009D4600" w:rsidRDefault="009D4600" w:rsidP="009D4600">
      <w:pPr>
        <w:widowControl/>
        <w:jc w:val="left"/>
        <w:rPr>
          <w:rFonts w:asciiTheme="minorEastAsia" w:hAnsiTheme="minorEastAsia" w:cs="メイリオ"/>
          <w:color w:val="000000"/>
          <w:kern w:val="0"/>
          <w:sz w:val="20"/>
          <w:szCs w:val="20"/>
        </w:rPr>
      </w:pPr>
      <w:r>
        <w:rPr>
          <w:rFonts w:asciiTheme="minorEastAsia" w:hAnsiTheme="minorEastAsia" w:cs="メイリオ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</w:t>
      </w:r>
      <w:r w:rsidR="005273FD">
        <w:rPr>
          <w:rFonts w:asciiTheme="minorEastAsia" w:hAnsiTheme="minorEastAsia" w:cs="メイリオ" w:hint="eastAsia"/>
          <w:color w:val="000000"/>
          <w:kern w:val="0"/>
          <w:sz w:val="20"/>
          <w:szCs w:val="20"/>
        </w:rPr>
        <w:t xml:space="preserve">　　　　　　　　　　　　</w:t>
      </w:r>
      <w:r>
        <w:rPr>
          <w:rFonts w:asciiTheme="minorEastAsia" w:hAnsiTheme="minorEastAsia" w:cs="メイリオ" w:hint="eastAsia"/>
          <w:color w:val="000000"/>
          <w:kern w:val="0"/>
          <w:sz w:val="20"/>
          <w:szCs w:val="20"/>
        </w:rPr>
        <w:t>以上</w:t>
      </w:r>
    </w:p>
    <w:p w:rsidR="00EF1F54" w:rsidRPr="009D4600" w:rsidRDefault="00EF1F54">
      <w:pPr>
        <w:rPr>
          <w:rFonts w:asciiTheme="minorEastAsia" w:hAnsiTheme="minorEastAsia"/>
        </w:rPr>
      </w:pPr>
    </w:p>
    <w:sectPr w:rsidR="00EF1F54" w:rsidRPr="009D4600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B79" w:rsidRDefault="00AE7B79" w:rsidP="009D4600">
      <w:r>
        <w:separator/>
      </w:r>
    </w:p>
  </w:endnote>
  <w:endnote w:type="continuationSeparator" w:id="0">
    <w:p w:rsidR="00AE7B79" w:rsidRDefault="00AE7B79" w:rsidP="009D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644" w:rsidRPr="004E4644" w:rsidRDefault="00032F53" w:rsidP="004E4644">
    <w:pPr>
      <w:pStyle w:val="a5"/>
      <w:jc w:val="right"/>
    </w:pPr>
    <w:fldSimple w:instr=" FILENAME \* MERGEFORMAT ">
      <w:r w:rsidR="004E4644">
        <w:rPr>
          <w:rFonts w:hint="eastAsia"/>
          <w:noProof/>
        </w:rPr>
        <w:t xml:space="preserve">26-12-1-3-28-002 </w:t>
      </w:r>
      <w:r w:rsidR="004E4644">
        <w:rPr>
          <w:rFonts w:hint="eastAsia"/>
          <w:noProof/>
        </w:rPr>
        <w:t>テーマ</w:t>
      </w:r>
      <w:r w:rsidR="004E4644">
        <w:rPr>
          <w:rFonts w:hint="eastAsia"/>
          <w:noProof/>
        </w:rPr>
        <w:t>H28.2</w:t>
      </w:r>
      <w:r w:rsidR="004E4644">
        <w:rPr>
          <w:rFonts w:hint="eastAsia"/>
          <w:noProof/>
        </w:rPr>
        <w:t>月分</w:t>
      </w:r>
      <w:r w:rsidR="004E4644">
        <w:rPr>
          <w:rFonts w:hint="eastAsia"/>
          <w:noProof/>
        </w:rPr>
        <w:t>ko.docx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B79" w:rsidRDefault="00AE7B79" w:rsidP="009D4600">
      <w:r>
        <w:separator/>
      </w:r>
    </w:p>
  </w:footnote>
  <w:footnote w:type="continuationSeparator" w:id="0">
    <w:p w:rsidR="00AE7B79" w:rsidRDefault="00AE7B79" w:rsidP="009D4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5F"/>
    <w:rsid w:val="00032F53"/>
    <w:rsid w:val="00207952"/>
    <w:rsid w:val="0037091A"/>
    <w:rsid w:val="00413A3D"/>
    <w:rsid w:val="00487682"/>
    <w:rsid w:val="004E4644"/>
    <w:rsid w:val="005273FD"/>
    <w:rsid w:val="005F068A"/>
    <w:rsid w:val="00675E5F"/>
    <w:rsid w:val="0079545A"/>
    <w:rsid w:val="009D4600"/>
    <w:rsid w:val="00A331E4"/>
    <w:rsid w:val="00AB1B41"/>
    <w:rsid w:val="00AE7B79"/>
    <w:rsid w:val="00BF49A6"/>
    <w:rsid w:val="00E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28F2DB-6A65-4C92-9723-8B66B184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600"/>
  </w:style>
  <w:style w:type="paragraph" w:styleId="a5">
    <w:name w:val="footer"/>
    <w:basedOn w:val="a"/>
    <w:link w:val="a6"/>
    <w:uiPriority w:val="99"/>
    <w:unhideWhenUsed/>
    <w:rsid w:val="009D4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5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阿部直人</cp:lastModifiedBy>
  <cp:revision>2</cp:revision>
  <dcterms:created xsi:type="dcterms:W3CDTF">2017-04-17T13:03:00Z</dcterms:created>
  <dcterms:modified xsi:type="dcterms:W3CDTF">2017-04-17T13:03:00Z</dcterms:modified>
</cp:coreProperties>
</file>